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545644828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12.12.2024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87,-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Dršťková z Hlívy ústřičné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guláš dle pražského uzenáře,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Staročeské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norského lososa gratinovaný sýrem Grana Padano,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prsíčko s houbovou omáčkou,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krkovička na grilu s opečenou klobásou,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bylinkovým dipem, bramborové krokety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Paprikový lusk plněný mletým masem s rajčatovou omáčkou, dušená rýže nebo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Uzený jazyk v křenové omáčce,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*Kuřecí stehno na paprice, dušená rýže nebo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sýr Eidam,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Nivou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89f2d46fc464c" /><Relationship Type="http://schemas.openxmlformats.org/officeDocument/2006/relationships/numbering" Target="/word/numbering.xml" Id="R1faf012d122c4df7" /><Relationship Type="http://schemas.openxmlformats.org/officeDocument/2006/relationships/settings" Target="/word/settings.xml" Id="R6097a6b7477f4c11" /></Relationships>
</file>