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66d47f554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Pondělí 30.12.2024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Bramborová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norského lososa s bylinkovou omáčkou,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Ko-Tao na medu a chilli,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na grilu, opečené brambory, dip Ajvar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vinnou omáčkou,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Znojemská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Pikantní masová směs s našimi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sýrové duo,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 v tomatové omáčce,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e8f369a354bf7" /><Relationship Type="http://schemas.openxmlformats.org/officeDocument/2006/relationships/numbering" Target="/word/numbering.xml" Id="R3ea3e601cb0941a9" /><Relationship Type="http://schemas.openxmlformats.org/officeDocument/2006/relationships/settings" Target="/word/settings.xml" Id="R68a52ddfa9f1484c" /></Relationships>
</file>