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87076bf18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Úterý 16.04.2024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125,-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136,-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81,-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Hovězí vývar s masem a nudlemi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48,-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houskové a bramborové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VKZ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Plzeňský hovězí guláš,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Pstruh po mlynářsku,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steak s Anglickou slaninou, gratinovaný sýrem,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Medailonky z vepřové panenky na medu a chilli, Americké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Rump steak (květová špička) s vinnou omáčkou, bramborové krokety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Frankfurtská hovězí pečeně, dušená rýže nebo houskové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Mexická masová směs s našimi bramboráčky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s kuřecím masem, smetanou a Nivou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Smažený karbanátek, bramborová kaše, okurka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ovocný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572b8b0744d26" /><Relationship Type="http://schemas.openxmlformats.org/officeDocument/2006/relationships/numbering" Target="/word/numbering.xml" Id="R0e436b8c63614783" /><Relationship Type="http://schemas.openxmlformats.org/officeDocument/2006/relationships/settings" Target="/word/settings.xml" Id="R0302b684490c404b" /></Relationships>
</file>