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b2e8524ac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Čtvrtek 30.05.2024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vývar s masem a nudlemi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Kovářský hovězí guláš s česnekovou cibulkou,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na másle, bramborová kaše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se sýrovou omáčkou,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 vepřové panenky s barbecue omáčkou,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vinnou omáčkou,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Zeleninový salát se smaženými cheddarovými nugetkami s papričkami Jalapeños, česnekový dip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Anglický rostbeef z hovězí roštěné,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vařené s liškovou omáčkou,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*Pečené kuřecí paličky na medu a chilli, opečené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kapustový karbanátek,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 a zeleninou,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cc024d2fa4249" /><Relationship Type="http://schemas.openxmlformats.org/officeDocument/2006/relationships/numbering" Target="/word/numbering.xml" Id="R0ffe319d8c01466b" /><Relationship Type="http://schemas.openxmlformats.org/officeDocument/2006/relationships/settings" Target="/word/settings.xml" Id="Rdcf94b3d5d644374" /></Relationships>
</file>