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db8f860ff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25.04.2024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vývar s játrovými knedlíčky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 dle pražského uzenáře,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mořského vlka (Seabass)s rajčaty, gratinovaný sýrem Grana Padano,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chilli sweet omáčkou,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vepřový „Kovářský“ řízek s česnekem, vařené brambory,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s restovanými žampióny,,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Koprová omáčka, hovězí maso vařené,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Pikantní masová směs v našem bramboráku, sypaná sýrem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sekaná,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Spaghetti aglio olio e peperoncino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554ddaafa47dd" /><Relationship Type="http://schemas.openxmlformats.org/officeDocument/2006/relationships/numbering" Target="/word/numbering.xml" Id="Rc030f3e397fb4ba1" /><Relationship Type="http://schemas.openxmlformats.org/officeDocument/2006/relationships/settings" Target="/word/settings.xml" Id="R6d3f0a6b751e499b" /></Relationships>
</file>